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LITERATURA GRANDE DO SUL - 2026</w:t>
      </w:r>
    </w:p>
    <w:p w:rsidR="00000000" w:rsidDel="00000000" w:rsidP="00000000" w:rsidRDefault="00000000" w:rsidRPr="00000000" w14:paraId="00000002">
      <w:pPr>
        <w:shd w:fill="ffffff" w:val="clear"/>
        <w:spacing w:after="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1.0" w:type="dxa"/>
        <w:jc w:val="left"/>
        <w:tblLayout w:type="fixed"/>
        <w:tblLook w:val="0400"/>
      </w:tblPr>
      <w:tblGrid>
        <w:gridCol w:w="9351"/>
        <w:tblGridChange w:id="0">
          <w:tblGrid>
            <w:gridCol w:w="935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3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  <w:rtl w:val="0"/>
              </w:rPr>
              <w:t xml:space="preserve">FORMULÁRIO DE INSCRIÇÃO DO(A) AUTOR(A):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4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  <w:rtl w:val="0"/>
              </w:rPr>
              <w:t xml:space="preserve">Nome completo do(a) autor(a):</w:t>
            </w:r>
          </w:p>
          <w:p w:rsidR="00000000" w:rsidDel="00000000" w:rsidP="00000000" w:rsidRDefault="00000000" w:rsidRPr="00000000" w14:paraId="00000005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7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  <w:rtl w:val="0"/>
              </w:rPr>
              <w:t xml:space="preserve">Como deseja que seu nome conste na edição desta coletânea:</w:t>
            </w:r>
          </w:p>
          <w:p w:rsidR="00000000" w:rsidDel="00000000" w:rsidP="00000000" w:rsidRDefault="00000000" w:rsidRPr="00000000" w14:paraId="00000008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  <w:rtl w:val="0"/>
              </w:rPr>
              <w:t xml:space="preserve">Endereço para entrega do(s) exemplar(es):</w:t>
            </w:r>
          </w:p>
          <w:p w:rsidR="00000000" w:rsidDel="00000000" w:rsidP="00000000" w:rsidRDefault="00000000" w:rsidRPr="00000000" w14:paraId="0000000C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E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  <w:highlight w:val="white"/>
                <w:rtl w:val="0"/>
              </w:rPr>
              <w:t xml:space="preserve">Contato do whatsApp: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F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  <w:highlight w:val="white"/>
                <w:rtl w:val="0"/>
              </w:rPr>
              <w:t xml:space="preserve">IG Instagram: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  <w:highlight w:val="white"/>
                <w:rtl w:val="0"/>
              </w:rPr>
              <w:t xml:space="preserve">Perfil Facebook: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  <w:highlight w:val="white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2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  <w:rtl w:val="0"/>
              </w:rPr>
              <w:t xml:space="preserve">Título do(s) textos(s), poema(s), crônica(s), conto(s):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color w:val="05050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  <w:rtl w:val="0"/>
              </w:rPr>
              <w:t xml:space="preserve">Biografia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50505"/>
                <w:sz w:val="24"/>
                <w:szCs w:val="24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15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  <w:rtl w:val="0"/>
              </w:rPr>
              <w:t xml:space="preserve">O custo do exemplar extra para as autoras e autores inscritos(as) é de R$ 50,00. O valor de venda para o público será de R$ 65,00. Deseja receber livros extras?  (    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50505"/>
                <w:sz w:val="24"/>
                <w:szCs w:val="24"/>
                <w:rtl w:val="0"/>
              </w:rPr>
              <w:t xml:space="preserve">SIM      (    ) NÃO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50505"/>
                <w:sz w:val="24"/>
                <w:szCs w:val="24"/>
                <w:rtl w:val="0"/>
              </w:rPr>
              <w:t xml:space="preserve">Se SIM, informe a quantidade: (  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50505"/>
                <w:sz w:val="24"/>
                <w:szCs w:val="24"/>
                <w:rtl w:val="0"/>
              </w:rPr>
              <w:t xml:space="preserve">01 EXEMPLAR A MAIS APENAS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50505"/>
                <w:sz w:val="24"/>
                <w:szCs w:val="24"/>
                <w:rtl w:val="0"/>
              </w:rPr>
              <w:t xml:space="preserve">(     ) Outra quantidade, informe quantos livros.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9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shd w:fill="ffffff" w:val="clear"/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8" w:top="1418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